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E35" w:rsidRDefault="00FD2E35" w:rsidP="00FD2E35">
      <w:pPr>
        <w:jc w:val="both"/>
      </w:pPr>
    </w:p>
    <w:p w:rsidR="00FD2E35" w:rsidRDefault="00FD2E35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DA561F" w:rsidRDefault="005B40D2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F13FED">
        <w:rPr>
          <w:rFonts w:ascii="Times New Roman" w:hAnsi="Times New Roman"/>
          <w:sz w:val="28"/>
          <w:szCs w:val="28"/>
        </w:rPr>
        <w:t xml:space="preserve"> СЕЛЬСОВЕТА</w:t>
      </w: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F13FED" w:rsidRDefault="00F13FED" w:rsidP="00DA561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Пятого созыва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DA561F">
        <w:rPr>
          <w:rFonts w:ascii="Times New Roman" w:hAnsi="Times New Roman"/>
          <w:sz w:val="28"/>
          <w:szCs w:val="28"/>
        </w:rPr>
        <w:t xml:space="preserve">                           </w:t>
      </w:r>
      <w:r w:rsidR="005B40D2">
        <w:rPr>
          <w:rFonts w:ascii="Times New Roman" w:hAnsi="Times New Roman"/>
          <w:sz w:val="28"/>
          <w:szCs w:val="28"/>
        </w:rPr>
        <w:t xml:space="preserve">                                 </w:t>
      </w:r>
      <w:r w:rsidR="00DA561F">
        <w:rPr>
          <w:rFonts w:ascii="Times New Roman" w:hAnsi="Times New Roman"/>
          <w:sz w:val="28"/>
          <w:szCs w:val="28"/>
        </w:rPr>
        <w:t xml:space="preserve">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РЕШЕНИЕ</w:t>
      </w:r>
    </w:p>
    <w:p w:rsidR="00371C5D" w:rsidRDefault="00371C5D" w:rsidP="00371C5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1C5D">
        <w:rPr>
          <w:rFonts w:ascii="Times New Roman" w:hAnsi="Times New Roman"/>
          <w:sz w:val="28"/>
          <w:szCs w:val="28"/>
        </w:rPr>
        <w:t>Внеочередной шестьдесят девятой сессии</w:t>
      </w:r>
    </w:p>
    <w:p w:rsidR="00371C5D" w:rsidRPr="00371C5D" w:rsidRDefault="00371C5D" w:rsidP="00371C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13FED" w:rsidRDefault="00EB694B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13.01.2020</w:t>
      </w:r>
      <w:r w:rsidR="00F13FED">
        <w:rPr>
          <w:rFonts w:ascii="Times New Roman" w:hAnsi="Times New Roman"/>
          <w:sz w:val="28"/>
          <w:szCs w:val="28"/>
        </w:rPr>
        <w:t xml:space="preserve"> г.   </w:t>
      </w:r>
      <w:r w:rsidR="005B40D2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5B40D2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5B40D2">
        <w:rPr>
          <w:rFonts w:ascii="Times New Roman" w:hAnsi="Times New Roman"/>
          <w:sz w:val="28"/>
          <w:szCs w:val="28"/>
        </w:rPr>
        <w:t>с</w:t>
      </w:r>
      <w:proofErr w:type="gramEnd"/>
      <w:r w:rsidR="005B40D2">
        <w:rPr>
          <w:rFonts w:ascii="Times New Roman" w:hAnsi="Times New Roman"/>
          <w:sz w:val="28"/>
          <w:szCs w:val="28"/>
        </w:rPr>
        <w:t>. Светлое</w:t>
      </w:r>
      <w:r w:rsidR="00F13FED">
        <w:rPr>
          <w:rFonts w:ascii="Times New Roman" w:hAnsi="Times New Roman"/>
          <w:sz w:val="28"/>
          <w:szCs w:val="28"/>
        </w:rPr>
        <w:t xml:space="preserve">                                               № </w:t>
      </w:r>
      <w:r>
        <w:rPr>
          <w:rFonts w:ascii="Times New Roman" w:hAnsi="Times New Roman"/>
          <w:sz w:val="28"/>
          <w:szCs w:val="28"/>
        </w:rPr>
        <w:t>69/1</w:t>
      </w:r>
    </w:p>
    <w:p w:rsidR="00EB694B" w:rsidRDefault="00EB694B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и дополнений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Устав 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 сельсовета  Краснозерского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района Новосибирской  области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 с  Федеральными  законами от 6 октября 2003 года № 131-ФЗ «Об общих принципах организации местного самоуправления в Российской Федерации», от 28.12.2016г № 494-ФЗ «О внесении изменений в отдельные законодательные акты Российской Федерации», Совет депутатов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 w:rsidR="00DA56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B5E65" w:rsidRDefault="002B5E65" w:rsidP="002B5E6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 в Устав  Светловского  сельсовета Краснозерского района Новосибирской области следующие изменения и дополнения:</w:t>
      </w:r>
    </w:p>
    <w:p w:rsidR="002B5E65" w:rsidRPr="00F528EC" w:rsidRDefault="002B5E65" w:rsidP="002B5E6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80AA6">
        <w:rPr>
          <w:rFonts w:ascii="Times New Roman" w:hAnsi="Times New Roman"/>
          <w:b/>
          <w:sz w:val="28"/>
          <w:szCs w:val="28"/>
        </w:rPr>
        <w:t>1.1</w:t>
      </w:r>
      <w:proofErr w:type="gramStart"/>
      <w:r w:rsidRPr="00080AA6">
        <w:rPr>
          <w:rFonts w:ascii="Times New Roman" w:hAnsi="Times New Roman"/>
          <w:b/>
          <w:sz w:val="28"/>
          <w:szCs w:val="28"/>
        </w:rPr>
        <w:t xml:space="preserve">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статье</w:t>
      </w:r>
      <w:r w:rsidRPr="00E81E7A">
        <w:rPr>
          <w:rFonts w:ascii="Times New Roman" w:hAnsi="Times New Roman"/>
          <w:b/>
          <w:sz w:val="28"/>
          <w:szCs w:val="28"/>
        </w:rPr>
        <w:t xml:space="preserve"> 3. </w:t>
      </w:r>
      <w:r>
        <w:rPr>
          <w:rFonts w:ascii="Times New Roman" w:hAnsi="Times New Roman"/>
          <w:b/>
          <w:sz w:val="28"/>
          <w:szCs w:val="28"/>
        </w:rPr>
        <w:t>«</w:t>
      </w:r>
      <w:r w:rsidRPr="00E81E7A">
        <w:rPr>
          <w:rFonts w:ascii="Times New Roman" w:hAnsi="Times New Roman"/>
          <w:b/>
          <w:sz w:val="28"/>
          <w:szCs w:val="28"/>
        </w:rPr>
        <w:t>Муниципальные правовые акты</w:t>
      </w:r>
      <w:r>
        <w:rPr>
          <w:rFonts w:ascii="Times New Roman" w:hAnsi="Times New Roman"/>
          <w:b/>
          <w:sz w:val="28"/>
          <w:szCs w:val="28"/>
        </w:rPr>
        <w:t>»:</w:t>
      </w:r>
      <w:r w:rsidRPr="007244D8">
        <w:rPr>
          <w:rFonts w:ascii="Times New Roman" w:eastAsia="Times New Roman" w:hAnsi="Times New Roman"/>
          <w:b/>
          <w:sz w:val="28"/>
          <w:szCs w:val="28"/>
        </w:rPr>
        <w:t xml:space="preserve"> пункт 4 дополнить абзацем 3 следующего содержания: </w:t>
      </w:r>
    </w:p>
    <w:p w:rsidR="002B5E65" w:rsidRPr="00F528EC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школа </w:t>
      </w:r>
      <w:r w:rsidRPr="00F528EC">
        <w:rPr>
          <w:rFonts w:ascii="Times New Roman" w:eastAsia="Times New Roman" w:hAnsi="Times New Roman" w:cs="Times New Roman"/>
          <w:color w:val="000000"/>
          <w:sz w:val="28"/>
          <w:szCs w:val="28"/>
        </w:rPr>
        <w:t>и на сайте администрации муниципального образования</w:t>
      </w:r>
      <w:proofErr w:type="gramStart"/>
      <w:r w:rsidRPr="00F528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2B5E65" w:rsidRDefault="002B5E65" w:rsidP="002B5E6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 xml:space="preserve">1.2 Статью 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 5. 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Светловского  сельсовета</w:t>
      </w:r>
      <w:r w:rsidRPr="00F528EC">
        <w:rPr>
          <w:rFonts w:ascii="Times New Roman" w:hAnsi="Times New Roman" w:cs="Times New Roman"/>
          <w:b/>
          <w:sz w:val="28"/>
          <w:szCs w:val="28"/>
        </w:rPr>
        <w:t>»  дополнить пунктом 38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F528EC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  <w:proofErr w:type="gramEnd"/>
    </w:p>
    <w:p w:rsidR="002B5E65" w:rsidRPr="00080AA6" w:rsidRDefault="002B5E65" w:rsidP="002B5E6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38)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528E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2B5E65" w:rsidRPr="005E6F08" w:rsidRDefault="002B5E65" w:rsidP="002B5E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11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5E6F08">
        <w:rPr>
          <w:rFonts w:ascii="Times New Roman" w:hAnsi="Times New Roman" w:cs="Times New Roman"/>
          <w:b/>
          <w:sz w:val="28"/>
          <w:szCs w:val="28"/>
        </w:rPr>
        <w:t xml:space="preserve">«Публичные слушания, общественные обсуждения»  </w:t>
      </w:r>
      <w:r>
        <w:rPr>
          <w:rFonts w:ascii="Times New Roman" w:hAnsi="Times New Roman" w:cs="Times New Roman"/>
          <w:b/>
          <w:sz w:val="28"/>
          <w:szCs w:val="28"/>
        </w:rPr>
        <w:t>пункт 4 изложить в следующей редакции</w:t>
      </w:r>
      <w:r w:rsidRPr="00F528EC">
        <w:rPr>
          <w:rFonts w:ascii="Times New Roman" w:hAnsi="Times New Roman" w:cs="Times New Roman"/>
          <w:b/>
          <w:sz w:val="28"/>
          <w:szCs w:val="28"/>
        </w:rPr>
        <w:t>:</w:t>
      </w:r>
    </w:p>
    <w:p w:rsidR="002B5E65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5E65" w:rsidRPr="00080AA6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Pr="005E6F08">
        <w:rPr>
          <w:rFonts w:ascii="Times New Roman" w:eastAsia="Times New Roman" w:hAnsi="Times New Roman" w:cs="Times New Roman"/>
          <w:sz w:val="28"/>
          <w:szCs w:val="28"/>
        </w:rPr>
        <w:t>4. Порядок организации и проведения публичных слушаний определяется Советом депутатов.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B5E65" w:rsidRDefault="002B5E65" w:rsidP="002B5E6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 w:rsidRPr="00F528EC"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 29. </w:t>
      </w:r>
      <w:r w:rsidRPr="00F528EC">
        <w:rPr>
          <w:rFonts w:ascii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Удаление главы поселения в отставку</w:t>
      </w:r>
      <w:r w:rsidRPr="00F528EC">
        <w:rPr>
          <w:rFonts w:ascii="Times New Roman" w:hAnsi="Times New Roman" w:cs="Times New Roman"/>
          <w:b/>
          <w:sz w:val="28"/>
          <w:szCs w:val="28"/>
        </w:rPr>
        <w:t>»</w:t>
      </w:r>
    </w:p>
    <w:p w:rsidR="002B5E65" w:rsidRPr="00E33A32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A32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Pr="00E33A32">
        <w:rPr>
          <w:rFonts w:ascii="Times New Roman" w:eastAsia="Times New Roman" w:hAnsi="Times New Roman" w:cs="Times New Roman"/>
          <w:b/>
          <w:sz w:val="28"/>
          <w:szCs w:val="28"/>
        </w:rPr>
        <w:t xml:space="preserve">6. -  исключить </w:t>
      </w:r>
    </w:p>
    <w:p w:rsidR="002B5E65" w:rsidRPr="00F528EC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. В статье 32. «Полномочия администрации»</w:t>
      </w:r>
    </w:p>
    <w:p w:rsidR="002B5E65" w:rsidRPr="00F528EC" w:rsidRDefault="002B5E65" w:rsidP="002B5E6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.1. пункт 23)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2B5E65" w:rsidRDefault="002B5E65" w:rsidP="002B5E6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proofErr w:type="gramStart"/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Добавить пункт 62.5) </w:t>
      </w:r>
      <w:proofErr w:type="gramEnd"/>
    </w:p>
    <w:p w:rsidR="002B5E65" w:rsidRPr="00F528EC" w:rsidRDefault="002B5E65" w:rsidP="002B5E6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«62.5)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5E65" w:rsidRPr="00F528EC" w:rsidRDefault="002B5E65" w:rsidP="002B5E6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</w:t>
      </w:r>
      <w:r w:rsidRPr="00F528EC">
        <w:rPr>
          <w:rFonts w:ascii="Times New Roman" w:hAnsi="Times New Roman"/>
          <w:b/>
          <w:sz w:val="28"/>
          <w:szCs w:val="28"/>
        </w:rPr>
        <w:t>. В Статье 33 «Избирательная комиссия Светловского сельсовета Краснозерского района Новосибирской области»</w:t>
      </w:r>
    </w:p>
    <w:p w:rsidR="002B5E65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5E65" w:rsidRPr="00F528EC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F528EC">
        <w:rPr>
          <w:rFonts w:ascii="Times New Roman" w:hAnsi="Times New Roman" w:cs="Times New Roman"/>
          <w:sz w:val="28"/>
          <w:szCs w:val="28"/>
        </w:rPr>
        <w:t>.1. Пункт 3 дополнить абзацем следующего содержания:</w:t>
      </w:r>
    </w:p>
    <w:p w:rsidR="002B5E65" w:rsidRPr="00F528EC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28EC">
        <w:rPr>
          <w:rFonts w:ascii="Times New Roman" w:hAnsi="Times New Roman" w:cs="Times New Roman"/>
          <w:sz w:val="28"/>
          <w:szCs w:val="28"/>
        </w:rPr>
        <w:t xml:space="preserve"> «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 »</w:t>
      </w:r>
    </w:p>
    <w:p w:rsidR="002B5E65" w:rsidRPr="00E81E7A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1.6.2.  подпункт е) пункта 6 изложить в следующей редакции:</w:t>
      </w:r>
    </w:p>
    <w:p w:rsidR="002B5E65" w:rsidRPr="008E7A3C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A3C">
        <w:rPr>
          <w:rFonts w:ascii="Times New Roman" w:hAnsi="Times New Roman" w:cs="Times New Roman"/>
          <w:sz w:val="28"/>
          <w:szCs w:val="28"/>
        </w:rPr>
        <w:t>«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8E7A3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E7A3C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B5E65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8E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пункт е.1)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- утратил силу;</w:t>
      </w:r>
    </w:p>
    <w:p w:rsidR="002B5E65" w:rsidRPr="00E81E7A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1.6.4.  подпункт ж) пункта 6 изложить в следующей редакции:</w:t>
      </w:r>
    </w:p>
    <w:p w:rsidR="002B5E65" w:rsidRPr="008E7A3C" w:rsidRDefault="002B5E65" w:rsidP="002B5E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5E65" w:rsidRPr="00B93641" w:rsidRDefault="002B5E65" w:rsidP="002B5E6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5E65" w:rsidRDefault="002B5E65" w:rsidP="002B5E65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изменений и дополнений в Устав 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15 дней.</w:t>
      </w:r>
    </w:p>
    <w:p w:rsidR="002B5E65" w:rsidRDefault="002B5E65" w:rsidP="002B5E65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</w:t>
      </w:r>
    </w:p>
    <w:p w:rsidR="002B5E65" w:rsidRDefault="002B5E65" w:rsidP="002B5E6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Главе Светловского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о внесении изменений и дополнений в Устав Светловского  сельсовета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 </w:t>
      </w:r>
      <w:r>
        <w:rPr>
          <w:rFonts w:ascii="Times New Roman" w:hAnsi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и дополнений в Устав Светловского сельсовета 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B5E65" w:rsidRDefault="002B5E65" w:rsidP="002B5E65">
      <w:pPr>
        <w:pStyle w:val="a3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2B5E65" w:rsidRDefault="002B5E65" w:rsidP="002B5E6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«Бюллетень органов  местного самоуправления Светловского сельсовета Краснозерского района Новосибирской области».</w:t>
      </w:r>
    </w:p>
    <w:p w:rsidR="002B5E65" w:rsidRDefault="002B5E65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B40D2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</w:t>
      </w:r>
      <w:r w:rsidR="00C97D3E">
        <w:rPr>
          <w:rFonts w:ascii="Times New Roman" w:hAnsi="Times New Roman"/>
          <w:sz w:val="28"/>
          <w:szCs w:val="28"/>
        </w:rPr>
        <w:t xml:space="preserve">                               </w:t>
      </w:r>
      <w:r w:rsidR="00105C79">
        <w:rPr>
          <w:rFonts w:ascii="Times New Roman" w:hAnsi="Times New Roman"/>
          <w:sz w:val="28"/>
          <w:szCs w:val="28"/>
        </w:rPr>
        <w:t>И.П.Семенихин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13FED" w:rsidRDefault="005B40D2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</w:t>
      </w:r>
      <w:r w:rsidR="00F13FED">
        <w:rPr>
          <w:rFonts w:ascii="Times New Roman" w:hAnsi="Times New Roman"/>
          <w:sz w:val="28"/>
          <w:szCs w:val="28"/>
        </w:rPr>
        <w:t xml:space="preserve">   сельсовета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r w:rsidR="00105C79">
        <w:rPr>
          <w:rFonts w:ascii="Times New Roman" w:hAnsi="Times New Roman"/>
          <w:sz w:val="28"/>
          <w:szCs w:val="28"/>
        </w:rPr>
        <w:t>О.М.Першин</w:t>
      </w: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13FED" w:rsidRDefault="00F13FED" w:rsidP="00F13FED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F13FED" w:rsidSect="00166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80D" w:rsidRDefault="002F680D" w:rsidP="00E4137E">
      <w:pPr>
        <w:spacing w:after="0" w:line="240" w:lineRule="auto"/>
      </w:pPr>
      <w:r>
        <w:separator/>
      </w:r>
    </w:p>
  </w:endnote>
  <w:endnote w:type="continuationSeparator" w:id="0">
    <w:p w:rsidR="002F680D" w:rsidRDefault="002F680D" w:rsidP="00E4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80D" w:rsidRDefault="002F680D" w:rsidP="00E4137E">
      <w:pPr>
        <w:spacing w:after="0" w:line="240" w:lineRule="auto"/>
      </w:pPr>
      <w:r>
        <w:separator/>
      </w:r>
    </w:p>
  </w:footnote>
  <w:footnote w:type="continuationSeparator" w:id="0">
    <w:p w:rsidR="002F680D" w:rsidRDefault="002F680D" w:rsidP="00E41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3FED"/>
    <w:rsid w:val="000A537C"/>
    <w:rsid w:val="000D236E"/>
    <w:rsid w:val="00105C79"/>
    <w:rsid w:val="00157576"/>
    <w:rsid w:val="001668AE"/>
    <w:rsid w:val="001C512B"/>
    <w:rsid w:val="002B5E65"/>
    <w:rsid w:val="002F680D"/>
    <w:rsid w:val="00371C5D"/>
    <w:rsid w:val="003B3412"/>
    <w:rsid w:val="00403489"/>
    <w:rsid w:val="00413563"/>
    <w:rsid w:val="00433F35"/>
    <w:rsid w:val="00456F30"/>
    <w:rsid w:val="0048262B"/>
    <w:rsid w:val="00512028"/>
    <w:rsid w:val="005131CA"/>
    <w:rsid w:val="00543306"/>
    <w:rsid w:val="00562012"/>
    <w:rsid w:val="00574745"/>
    <w:rsid w:val="005B40D2"/>
    <w:rsid w:val="005C13E4"/>
    <w:rsid w:val="00620621"/>
    <w:rsid w:val="0065524B"/>
    <w:rsid w:val="006E65A5"/>
    <w:rsid w:val="0071511F"/>
    <w:rsid w:val="007244D8"/>
    <w:rsid w:val="007D57BD"/>
    <w:rsid w:val="00924FC3"/>
    <w:rsid w:val="00985EA3"/>
    <w:rsid w:val="00A3625A"/>
    <w:rsid w:val="00A40D98"/>
    <w:rsid w:val="00A57C7E"/>
    <w:rsid w:val="00AB2717"/>
    <w:rsid w:val="00AC7126"/>
    <w:rsid w:val="00AF10B3"/>
    <w:rsid w:val="00B1104F"/>
    <w:rsid w:val="00B24F0F"/>
    <w:rsid w:val="00B93641"/>
    <w:rsid w:val="00BA5125"/>
    <w:rsid w:val="00C97D3E"/>
    <w:rsid w:val="00CF0704"/>
    <w:rsid w:val="00DA561F"/>
    <w:rsid w:val="00E4137E"/>
    <w:rsid w:val="00E7781B"/>
    <w:rsid w:val="00E81E7A"/>
    <w:rsid w:val="00E9436A"/>
    <w:rsid w:val="00EB694B"/>
    <w:rsid w:val="00F1387B"/>
    <w:rsid w:val="00F13FED"/>
    <w:rsid w:val="00F47284"/>
    <w:rsid w:val="00F50990"/>
    <w:rsid w:val="00F56E33"/>
    <w:rsid w:val="00FD1959"/>
    <w:rsid w:val="00FD2E35"/>
    <w:rsid w:val="00FD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13FE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semiHidden/>
    <w:rsid w:val="00E41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4137E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rsid w:val="00E4137E"/>
    <w:rPr>
      <w:vertAlign w:val="superscript"/>
    </w:rPr>
  </w:style>
  <w:style w:type="character" w:customStyle="1" w:styleId="FontStyle11">
    <w:name w:val="Font Style11"/>
    <w:basedOn w:val="a0"/>
    <w:rsid w:val="00FD2E3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1BE0-6198-4D5D-A11F-A0E981FD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25</cp:revision>
  <cp:lastPrinted>2020-01-13T07:54:00Z</cp:lastPrinted>
  <dcterms:created xsi:type="dcterms:W3CDTF">2017-08-21T09:12:00Z</dcterms:created>
  <dcterms:modified xsi:type="dcterms:W3CDTF">2020-01-21T03:39:00Z</dcterms:modified>
</cp:coreProperties>
</file>